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B0E" w:rsidRDefault="00C41C6F" w:rsidP="00572454">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3B0B0E" w:rsidRDefault="00C41C6F" w:rsidP="00572454">
      <w:pPr>
        <w:spacing w:line="480" w:lineRule="auto"/>
        <w:jc w:val="both"/>
        <w:rPr>
          <w:rFonts w:ascii="Times New Roman" w:hAnsi="Times New Roman" w:cs="Times New Roman"/>
          <w:sz w:val="24"/>
          <w:szCs w:val="24"/>
        </w:rPr>
      </w:pPr>
      <w:r>
        <w:rPr>
          <w:rFonts w:ascii="Times New Roman" w:hAnsi="Times New Roman" w:cs="Times New Roman"/>
          <w:sz w:val="24"/>
          <w:szCs w:val="24"/>
        </w:rPr>
        <w:t>Tutor</w:t>
      </w:r>
    </w:p>
    <w:p w:rsidR="003B0B0E" w:rsidRDefault="00C41C6F" w:rsidP="00572454">
      <w:pPr>
        <w:spacing w:line="480" w:lineRule="auto"/>
        <w:jc w:val="both"/>
        <w:rPr>
          <w:rFonts w:ascii="Times New Roman" w:hAnsi="Times New Roman" w:cs="Times New Roman"/>
          <w:sz w:val="24"/>
          <w:szCs w:val="24"/>
        </w:rPr>
      </w:pPr>
      <w:r>
        <w:rPr>
          <w:rFonts w:ascii="Times New Roman" w:hAnsi="Times New Roman" w:cs="Times New Roman"/>
          <w:sz w:val="24"/>
          <w:szCs w:val="24"/>
        </w:rPr>
        <w:t>Course name</w:t>
      </w:r>
    </w:p>
    <w:p w:rsidR="003B0B0E" w:rsidRDefault="00C41C6F" w:rsidP="00572454">
      <w:pPr>
        <w:spacing w:line="480" w:lineRule="auto"/>
        <w:jc w:val="both"/>
        <w:rPr>
          <w:rFonts w:ascii="Times New Roman" w:hAnsi="Times New Roman" w:cs="Times New Roman"/>
          <w:sz w:val="24"/>
          <w:szCs w:val="24"/>
        </w:rPr>
      </w:pPr>
      <w:r>
        <w:rPr>
          <w:rFonts w:ascii="Times New Roman" w:hAnsi="Times New Roman" w:cs="Times New Roman"/>
          <w:sz w:val="24"/>
          <w:szCs w:val="24"/>
        </w:rPr>
        <w:t>Date</w:t>
      </w:r>
    </w:p>
    <w:p w:rsidR="00A73044" w:rsidRPr="003B0B0E" w:rsidRDefault="00C41C6F" w:rsidP="003B0B0E">
      <w:pPr>
        <w:spacing w:line="480" w:lineRule="auto"/>
        <w:jc w:val="center"/>
        <w:rPr>
          <w:rFonts w:ascii="Times New Roman" w:hAnsi="Times New Roman" w:cs="Times New Roman"/>
          <w:b/>
          <w:sz w:val="24"/>
          <w:szCs w:val="24"/>
          <w:u w:val="single"/>
        </w:rPr>
      </w:pPr>
      <w:r w:rsidRPr="003B0B0E">
        <w:rPr>
          <w:rFonts w:ascii="Times New Roman" w:hAnsi="Times New Roman" w:cs="Times New Roman"/>
          <w:b/>
          <w:sz w:val="24"/>
          <w:szCs w:val="24"/>
          <w:u w:val="single"/>
        </w:rPr>
        <w:t>The negatives effects of non-organic foods</w:t>
      </w:r>
    </w:p>
    <w:p w:rsidR="00D525A1" w:rsidRPr="00572454"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t xml:space="preserve">The article </w:t>
      </w:r>
      <w:r w:rsidRPr="00D61585">
        <w:rPr>
          <w:rFonts w:ascii="Times New Roman" w:hAnsi="Times New Roman" w:cs="Times New Roman"/>
          <w:b/>
          <w:i/>
          <w:sz w:val="24"/>
          <w:szCs w:val="24"/>
        </w:rPr>
        <w:t>Negatives effects of non-organic foods</w:t>
      </w:r>
      <w:r w:rsidRPr="00572454">
        <w:rPr>
          <w:rFonts w:ascii="Times New Roman" w:hAnsi="Times New Roman" w:cs="Times New Roman"/>
          <w:sz w:val="24"/>
          <w:szCs w:val="24"/>
        </w:rPr>
        <w:t xml:space="preserve"> by Hannah </w:t>
      </w:r>
      <w:proofErr w:type="gramStart"/>
      <w:r w:rsidRPr="00572454">
        <w:rPr>
          <w:rFonts w:ascii="Times New Roman" w:hAnsi="Times New Roman" w:cs="Times New Roman"/>
          <w:sz w:val="24"/>
          <w:szCs w:val="24"/>
        </w:rPr>
        <w:t>Little</w:t>
      </w:r>
      <w:proofErr w:type="gramEnd"/>
      <w:r w:rsidRPr="00572454">
        <w:rPr>
          <w:rFonts w:ascii="Times New Roman" w:hAnsi="Times New Roman" w:cs="Times New Roman"/>
          <w:sz w:val="24"/>
          <w:szCs w:val="24"/>
        </w:rPr>
        <w:t xml:space="preserve"> deals with the adverse effects that non-organic foods have on our bodies. It is because non-</w:t>
      </w:r>
      <w:r w:rsidR="00FD5489" w:rsidRPr="00572454">
        <w:rPr>
          <w:rFonts w:ascii="Times New Roman" w:hAnsi="Times New Roman" w:cs="Times New Roman"/>
          <w:sz w:val="24"/>
          <w:szCs w:val="24"/>
        </w:rPr>
        <w:t>organic foods</w:t>
      </w:r>
      <w:r w:rsidRPr="00572454">
        <w:rPr>
          <w:rFonts w:ascii="Times New Roman" w:hAnsi="Times New Roman" w:cs="Times New Roman"/>
          <w:sz w:val="24"/>
          <w:szCs w:val="24"/>
        </w:rPr>
        <w:t xml:space="preserve"> have become full of harmful chemicals that have led to the increase of numerous diseases that people are facing today; for instance,</w:t>
      </w:r>
      <w:r w:rsidR="00FD5489" w:rsidRPr="00572454">
        <w:rPr>
          <w:rFonts w:ascii="Times New Roman" w:hAnsi="Times New Roman" w:cs="Times New Roman"/>
          <w:sz w:val="24"/>
          <w:szCs w:val="24"/>
        </w:rPr>
        <w:t xml:space="preserve"> diabetes, high blood pressure, heart disease, and obesity. According to an article from Sustainable Table, all of those diseases are as a result of the food we consume. </w:t>
      </w:r>
      <w:bookmarkStart w:id="0" w:name="_GoBack"/>
      <w:bookmarkEnd w:id="0"/>
    </w:p>
    <w:p w:rsidR="00D61585"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t xml:space="preserve"> </w:t>
      </w:r>
      <w:r w:rsidR="003C2524" w:rsidRPr="00572454">
        <w:rPr>
          <w:rFonts w:ascii="Times New Roman" w:hAnsi="Times New Roman" w:cs="Times New Roman"/>
          <w:sz w:val="24"/>
          <w:szCs w:val="24"/>
        </w:rPr>
        <w:t>T</w:t>
      </w:r>
      <w:r w:rsidRPr="00572454">
        <w:rPr>
          <w:rFonts w:ascii="Times New Roman" w:hAnsi="Times New Roman" w:cs="Times New Roman"/>
          <w:sz w:val="24"/>
          <w:szCs w:val="24"/>
        </w:rPr>
        <w:t xml:space="preserve">he </w:t>
      </w:r>
      <w:r w:rsidR="003C2524" w:rsidRPr="00572454">
        <w:rPr>
          <w:rFonts w:ascii="Times New Roman" w:hAnsi="Times New Roman" w:cs="Times New Roman"/>
          <w:sz w:val="24"/>
          <w:szCs w:val="24"/>
        </w:rPr>
        <w:t xml:space="preserve">author of the article </w:t>
      </w:r>
      <w:r w:rsidR="003C2524" w:rsidRPr="00D61585">
        <w:rPr>
          <w:rFonts w:ascii="Times New Roman" w:hAnsi="Times New Roman" w:cs="Times New Roman"/>
          <w:b/>
          <w:i/>
          <w:sz w:val="24"/>
          <w:szCs w:val="24"/>
        </w:rPr>
        <w:t>Negatives</w:t>
      </w:r>
      <w:r w:rsidR="003B0B0E" w:rsidRPr="00D61585">
        <w:rPr>
          <w:rFonts w:ascii="Times New Roman" w:hAnsi="Times New Roman" w:cs="Times New Roman"/>
          <w:b/>
          <w:i/>
          <w:sz w:val="24"/>
          <w:szCs w:val="24"/>
        </w:rPr>
        <w:t xml:space="preserve"> effects of non-organic foods</w:t>
      </w:r>
      <w:r w:rsidR="003C2524" w:rsidRPr="00572454">
        <w:rPr>
          <w:rFonts w:ascii="Times New Roman" w:hAnsi="Times New Roman" w:cs="Times New Roman"/>
          <w:sz w:val="24"/>
          <w:szCs w:val="24"/>
        </w:rPr>
        <w:t xml:space="preserve"> </w:t>
      </w:r>
      <w:r w:rsidRPr="00572454">
        <w:rPr>
          <w:rFonts w:ascii="Times New Roman" w:hAnsi="Times New Roman" w:cs="Times New Roman"/>
          <w:sz w:val="24"/>
          <w:szCs w:val="24"/>
        </w:rPr>
        <w:t>is dealing with</w:t>
      </w:r>
      <w:r w:rsidR="00553C48">
        <w:rPr>
          <w:rFonts w:ascii="Times New Roman" w:hAnsi="Times New Roman" w:cs="Times New Roman"/>
          <w:sz w:val="24"/>
          <w:szCs w:val="24"/>
        </w:rPr>
        <w:t xml:space="preserve"> the enlightening of the American population</w:t>
      </w:r>
      <w:r w:rsidR="003C2524" w:rsidRPr="00572454">
        <w:rPr>
          <w:rFonts w:ascii="Times New Roman" w:hAnsi="Times New Roman" w:cs="Times New Roman"/>
          <w:sz w:val="24"/>
          <w:szCs w:val="24"/>
        </w:rPr>
        <w:t xml:space="preserve"> on the need to invest more in organic foods over non-organic foods. It is because of the constant change due to the industrialization of the food industry, for example, through mechanization, and use of agrochemicals.</w:t>
      </w:r>
      <w:r w:rsidR="005C7D48" w:rsidRPr="00572454">
        <w:rPr>
          <w:rFonts w:ascii="Times New Roman" w:hAnsi="Times New Roman" w:cs="Times New Roman"/>
          <w:sz w:val="24"/>
          <w:szCs w:val="24"/>
        </w:rPr>
        <w:t xml:space="preserve"> Hannah used several sources to support her argument; for example, she cited the study conducted by researchers from Georgia State University</w:t>
      </w:r>
      <w:r w:rsidR="00165B49" w:rsidRPr="00572454">
        <w:rPr>
          <w:rFonts w:ascii="Times New Roman" w:hAnsi="Times New Roman" w:cs="Times New Roman"/>
          <w:sz w:val="24"/>
          <w:szCs w:val="24"/>
        </w:rPr>
        <w:t xml:space="preserve">. </w:t>
      </w:r>
    </w:p>
    <w:p w:rsidR="00D61585" w:rsidRDefault="00D61585" w:rsidP="003B0B0E">
      <w:pPr>
        <w:spacing w:line="480" w:lineRule="auto"/>
        <w:ind w:firstLine="720"/>
        <w:jc w:val="both"/>
        <w:rPr>
          <w:rFonts w:ascii="Times New Roman" w:hAnsi="Times New Roman" w:cs="Times New Roman"/>
          <w:sz w:val="24"/>
          <w:szCs w:val="24"/>
        </w:rPr>
      </w:pPr>
    </w:p>
    <w:p w:rsidR="00D61585" w:rsidRDefault="00D61585" w:rsidP="003B0B0E">
      <w:pPr>
        <w:spacing w:line="480" w:lineRule="auto"/>
        <w:ind w:firstLine="720"/>
        <w:jc w:val="both"/>
        <w:rPr>
          <w:rFonts w:ascii="Times New Roman" w:hAnsi="Times New Roman" w:cs="Times New Roman"/>
          <w:sz w:val="24"/>
          <w:szCs w:val="24"/>
        </w:rPr>
      </w:pPr>
    </w:p>
    <w:p w:rsidR="00D525A1" w:rsidRPr="00572454" w:rsidRDefault="00165B49"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lastRenderedPageBreak/>
        <w:t xml:space="preserve">The study revealed that emulsifiers which are some kind of food additives that are utilized by companies to extend food shelf life and improve texture. Surprisingly, they can be found in most items such as bread, ice cream, margarine, etc. The </w:t>
      </w:r>
      <w:r w:rsidR="001F418B" w:rsidRPr="00572454">
        <w:rPr>
          <w:rFonts w:ascii="Times New Roman" w:hAnsi="Times New Roman" w:cs="Times New Roman"/>
          <w:sz w:val="24"/>
          <w:szCs w:val="24"/>
        </w:rPr>
        <w:t>author</w:t>
      </w:r>
      <w:r w:rsidRPr="00572454">
        <w:rPr>
          <w:rFonts w:ascii="Times New Roman" w:hAnsi="Times New Roman" w:cs="Times New Roman"/>
          <w:sz w:val="24"/>
          <w:szCs w:val="24"/>
        </w:rPr>
        <w:t xml:space="preserve"> highlights that several studies have </w:t>
      </w:r>
      <w:r w:rsidR="001F418B" w:rsidRPr="00572454">
        <w:rPr>
          <w:rFonts w:ascii="Times New Roman" w:hAnsi="Times New Roman" w:cs="Times New Roman"/>
          <w:sz w:val="24"/>
          <w:szCs w:val="24"/>
        </w:rPr>
        <w:t xml:space="preserve">discovered that emulsifiers can lead to changes in the gut bacteria. Consequently, the inflammation is usually linked with inflammatory bowel diseases and also Crohn’s disease. </w:t>
      </w:r>
    </w:p>
    <w:p w:rsidR="00DC07B0" w:rsidRPr="00572454" w:rsidRDefault="00C41C6F" w:rsidP="003B0B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Also,</w:t>
      </w:r>
      <w:r w:rsidRPr="00572454">
        <w:rPr>
          <w:rFonts w:ascii="Times New Roman" w:hAnsi="Times New Roman" w:cs="Times New Roman"/>
          <w:sz w:val="24"/>
          <w:szCs w:val="24"/>
        </w:rPr>
        <w:t xml:space="preserve"> the</w:t>
      </w:r>
      <w:r w:rsidR="00034A88" w:rsidRPr="00572454">
        <w:rPr>
          <w:rFonts w:ascii="Times New Roman" w:hAnsi="Times New Roman" w:cs="Times New Roman"/>
          <w:sz w:val="24"/>
          <w:szCs w:val="24"/>
        </w:rPr>
        <w:t xml:space="preserve"> article enlightens by defining various terms such as organic foods and mechanization. The author defines organic food</w:t>
      </w:r>
      <w:r w:rsidR="00E07EF9" w:rsidRPr="00572454">
        <w:rPr>
          <w:rFonts w:ascii="Times New Roman" w:hAnsi="Times New Roman" w:cs="Times New Roman"/>
          <w:sz w:val="24"/>
          <w:szCs w:val="24"/>
        </w:rPr>
        <w:t>s as those types of foods that are produced in a natural way without the addition of extra chemicals that are harmful to our bodies: While mechanization refers to the process of changing from using a hand, food and animal products to utilizing machinery to do the same work.</w:t>
      </w:r>
    </w:p>
    <w:p w:rsidR="00D525A1" w:rsidRPr="00572454"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t>The theme of the story</w:t>
      </w:r>
      <w:r w:rsidR="00C7454D" w:rsidRPr="00572454">
        <w:rPr>
          <w:rFonts w:ascii="Times New Roman" w:hAnsi="Times New Roman" w:cs="Times New Roman"/>
          <w:sz w:val="24"/>
          <w:szCs w:val="24"/>
        </w:rPr>
        <w:t xml:space="preserve"> is </w:t>
      </w:r>
      <w:r w:rsidR="008E41BF" w:rsidRPr="00572454">
        <w:rPr>
          <w:rFonts w:ascii="Times New Roman" w:hAnsi="Times New Roman" w:cs="Times New Roman"/>
          <w:sz w:val="24"/>
          <w:szCs w:val="24"/>
        </w:rPr>
        <w:t>that at</w:t>
      </w:r>
      <w:r w:rsidR="00C7454D" w:rsidRPr="00572454">
        <w:rPr>
          <w:rFonts w:ascii="Times New Roman" w:hAnsi="Times New Roman" w:cs="Times New Roman"/>
          <w:sz w:val="24"/>
          <w:szCs w:val="24"/>
        </w:rPr>
        <w:t xml:space="preserve"> the moment food production depends heavily on resources produced off the farm, such as fossil fuels</w:t>
      </w:r>
      <w:r w:rsidR="008E41BF" w:rsidRPr="00572454">
        <w:rPr>
          <w:rFonts w:ascii="Times New Roman" w:hAnsi="Times New Roman" w:cs="Times New Roman"/>
          <w:sz w:val="24"/>
          <w:szCs w:val="24"/>
        </w:rPr>
        <w:t xml:space="preserve"> and agricultural chemicals. For instance,</w:t>
      </w:r>
      <w:r w:rsidR="00DA3D62" w:rsidRPr="00572454">
        <w:rPr>
          <w:rFonts w:ascii="Times New Roman" w:hAnsi="Times New Roman" w:cs="Times New Roman"/>
          <w:sz w:val="24"/>
          <w:szCs w:val="24"/>
        </w:rPr>
        <w:t xml:space="preserve"> according to the article, from 1948 to 2008, the use of agrochemicals has increased more than five </w:t>
      </w:r>
      <w:r w:rsidR="00DC07B0" w:rsidRPr="00572454">
        <w:rPr>
          <w:rFonts w:ascii="Times New Roman" w:hAnsi="Times New Roman" w:cs="Times New Roman"/>
          <w:sz w:val="24"/>
          <w:szCs w:val="24"/>
        </w:rPr>
        <w:t>times</w:t>
      </w:r>
      <w:r w:rsidR="00DA3D62" w:rsidRPr="00572454">
        <w:rPr>
          <w:rFonts w:ascii="Times New Roman" w:hAnsi="Times New Roman" w:cs="Times New Roman"/>
          <w:sz w:val="24"/>
          <w:szCs w:val="24"/>
        </w:rPr>
        <w:t xml:space="preserve"> since mechanization has caused people to depend more on chemical pesticides and synthetic fertilizers. Therefore, these pesticides and fertilizers are producing antibiotics and hormones to aid accelerate the speed of growth of animals and plants.</w:t>
      </w:r>
    </w:p>
    <w:p w:rsidR="00D61585"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t>When an individual purchase processed foods, it basically means that they are putting additives in their bodies. Since additives</w:t>
      </w:r>
      <w:r w:rsidRPr="00572454">
        <w:rPr>
          <w:rFonts w:ascii="Times New Roman" w:hAnsi="Times New Roman" w:cs="Times New Roman"/>
          <w:sz w:val="24"/>
          <w:szCs w:val="24"/>
        </w:rPr>
        <w:t xml:space="preserve"> are the substances used to alter the food in some way to extend their shelf life. Also, pesticides, hormones, and antibiotics are ingested in one's body when they consume processed foods. </w:t>
      </w:r>
    </w:p>
    <w:p w:rsidR="00D61585" w:rsidRDefault="00D61585" w:rsidP="003B0B0E">
      <w:pPr>
        <w:spacing w:line="480" w:lineRule="auto"/>
        <w:ind w:firstLine="720"/>
        <w:jc w:val="both"/>
        <w:rPr>
          <w:rFonts w:ascii="Times New Roman" w:hAnsi="Times New Roman" w:cs="Times New Roman"/>
          <w:sz w:val="24"/>
          <w:szCs w:val="24"/>
        </w:rPr>
      </w:pPr>
    </w:p>
    <w:p w:rsidR="00DC07B0" w:rsidRPr="00572454"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lastRenderedPageBreak/>
        <w:t>Another area of concern is the Genetically Modified Organisms (GMO)</w:t>
      </w:r>
      <w:r w:rsidRPr="00572454">
        <w:rPr>
          <w:rFonts w:ascii="Times New Roman" w:hAnsi="Times New Roman" w:cs="Times New Roman"/>
          <w:sz w:val="24"/>
          <w:szCs w:val="24"/>
        </w:rPr>
        <w:t xml:space="preserve"> which are unsafe item are produced by the process of transferring specifics genes or traits from one organism into a different animal or plant</w:t>
      </w:r>
      <w:r w:rsidR="00572454" w:rsidRPr="00572454">
        <w:rPr>
          <w:rFonts w:ascii="Times New Roman" w:hAnsi="Times New Roman" w:cs="Times New Roman"/>
          <w:sz w:val="24"/>
          <w:szCs w:val="24"/>
        </w:rPr>
        <w:t xml:space="preserve"> (http://acuoptimist.com/2016/03/negative-effects-of-non-organic-foods/)</w:t>
      </w:r>
      <w:r w:rsidRPr="00572454">
        <w:rPr>
          <w:rFonts w:ascii="Times New Roman" w:hAnsi="Times New Roman" w:cs="Times New Roman"/>
          <w:sz w:val="24"/>
          <w:szCs w:val="24"/>
        </w:rPr>
        <w:t>.</w:t>
      </w:r>
    </w:p>
    <w:p w:rsidR="0034580E" w:rsidRPr="00572454" w:rsidRDefault="00C41C6F" w:rsidP="003B0B0E">
      <w:pPr>
        <w:spacing w:line="480" w:lineRule="auto"/>
        <w:ind w:firstLine="720"/>
        <w:jc w:val="both"/>
        <w:rPr>
          <w:rFonts w:ascii="Times New Roman" w:hAnsi="Times New Roman" w:cs="Times New Roman"/>
          <w:sz w:val="24"/>
          <w:szCs w:val="24"/>
        </w:rPr>
      </w:pPr>
      <w:r w:rsidRPr="00572454">
        <w:rPr>
          <w:rFonts w:ascii="Times New Roman" w:hAnsi="Times New Roman" w:cs="Times New Roman"/>
          <w:sz w:val="24"/>
          <w:szCs w:val="24"/>
        </w:rPr>
        <w:t xml:space="preserve">In </w:t>
      </w:r>
      <w:r w:rsidR="00AD5959" w:rsidRPr="00572454">
        <w:rPr>
          <w:rFonts w:ascii="Times New Roman" w:hAnsi="Times New Roman" w:cs="Times New Roman"/>
          <w:sz w:val="24"/>
          <w:szCs w:val="24"/>
        </w:rPr>
        <w:t>conclusion, the</w:t>
      </w:r>
      <w:r w:rsidRPr="00572454">
        <w:rPr>
          <w:rFonts w:ascii="Times New Roman" w:hAnsi="Times New Roman" w:cs="Times New Roman"/>
          <w:sz w:val="24"/>
          <w:szCs w:val="24"/>
        </w:rPr>
        <w:t xml:space="preserve"> author advocates for consumption of organic </w:t>
      </w:r>
      <w:r w:rsidR="00AD5959" w:rsidRPr="00572454">
        <w:rPr>
          <w:rFonts w:ascii="Times New Roman" w:hAnsi="Times New Roman" w:cs="Times New Roman"/>
          <w:sz w:val="24"/>
          <w:szCs w:val="24"/>
        </w:rPr>
        <w:t>foods. It</w:t>
      </w:r>
      <w:r w:rsidRPr="00572454">
        <w:rPr>
          <w:rFonts w:ascii="Times New Roman" w:hAnsi="Times New Roman" w:cs="Times New Roman"/>
          <w:sz w:val="24"/>
          <w:szCs w:val="24"/>
        </w:rPr>
        <w:t xml:space="preserve"> is because organic foods are have not been used with </w:t>
      </w:r>
      <w:r w:rsidR="00AD5959" w:rsidRPr="00572454">
        <w:rPr>
          <w:rFonts w:ascii="Times New Roman" w:hAnsi="Times New Roman" w:cs="Times New Roman"/>
          <w:sz w:val="24"/>
          <w:szCs w:val="24"/>
        </w:rPr>
        <w:t>GMO; do not contain roundup herbicides, sludge, sewage, synthetic pesticides or drug residues and growth-promoting antibiotics. Therefore, switching to organic foods is the best approach, to avoid consuming these toxic chemicals being put into processed food. Thus, we can easily minimize the health issues listed above.</w:t>
      </w:r>
    </w:p>
    <w:p w:rsidR="003B0B0E" w:rsidRDefault="003B0B0E" w:rsidP="003B0B0E">
      <w:pPr>
        <w:spacing w:line="480" w:lineRule="auto"/>
        <w:jc w:val="center"/>
        <w:rPr>
          <w:rFonts w:ascii="Times New Roman" w:hAnsi="Times New Roman" w:cs="Times New Roman"/>
          <w:sz w:val="24"/>
          <w:szCs w:val="24"/>
        </w:rPr>
      </w:pPr>
    </w:p>
    <w:p w:rsidR="003B0B0E" w:rsidRDefault="003B0B0E" w:rsidP="003B0B0E">
      <w:pPr>
        <w:spacing w:line="480" w:lineRule="auto"/>
        <w:jc w:val="center"/>
        <w:rPr>
          <w:rFonts w:ascii="Times New Roman" w:hAnsi="Times New Roman" w:cs="Times New Roman"/>
          <w:sz w:val="24"/>
          <w:szCs w:val="24"/>
        </w:rPr>
      </w:pPr>
    </w:p>
    <w:p w:rsidR="00AD5959" w:rsidRPr="00572454" w:rsidRDefault="00C41C6F" w:rsidP="003B0B0E">
      <w:pPr>
        <w:spacing w:line="480" w:lineRule="auto"/>
        <w:jc w:val="center"/>
        <w:rPr>
          <w:rFonts w:ascii="Times New Roman" w:hAnsi="Times New Roman" w:cs="Times New Roman"/>
          <w:sz w:val="24"/>
          <w:szCs w:val="24"/>
        </w:rPr>
      </w:pPr>
      <w:r w:rsidRPr="00572454">
        <w:rPr>
          <w:rFonts w:ascii="Times New Roman" w:hAnsi="Times New Roman" w:cs="Times New Roman"/>
          <w:sz w:val="24"/>
          <w:szCs w:val="24"/>
        </w:rPr>
        <w:t>Work cited</w:t>
      </w:r>
    </w:p>
    <w:p w:rsidR="00AD5959" w:rsidRPr="00572454" w:rsidRDefault="00C41C6F" w:rsidP="00572454">
      <w:pPr>
        <w:spacing w:line="480" w:lineRule="auto"/>
        <w:jc w:val="both"/>
        <w:rPr>
          <w:rFonts w:ascii="Times New Roman" w:hAnsi="Times New Roman" w:cs="Times New Roman"/>
          <w:sz w:val="24"/>
          <w:szCs w:val="24"/>
        </w:rPr>
      </w:pPr>
      <w:r w:rsidRPr="00572454">
        <w:rPr>
          <w:rFonts w:ascii="Times New Roman" w:hAnsi="Times New Roman" w:cs="Times New Roman"/>
          <w:sz w:val="24"/>
          <w:szCs w:val="24"/>
        </w:rPr>
        <w:t>http://acuoptimist.com/2016/03/negative-effects-of-non-organic-foods/</w:t>
      </w:r>
    </w:p>
    <w:sectPr w:rsidR="00AD5959" w:rsidRPr="0057245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C6F" w:rsidRDefault="00C41C6F">
      <w:pPr>
        <w:spacing w:after="0" w:line="240" w:lineRule="auto"/>
      </w:pPr>
      <w:r>
        <w:separator/>
      </w:r>
    </w:p>
  </w:endnote>
  <w:endnote w:type="continuationSeparator" w:id="0">
    <w:p w:rsidR="00C41C6F" w:rsidRDefault="00C4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C6F" w:rsidRDefault="00C41C6F">
      <w:pPr>
        <w:spacing w:after="0" w:line="240" w:lineRule="auto"/>
      </w:pPr>
      <w:r>
        <w:separator/>
      </w:r>
    </w:p>
  </w:footnote>
  <w:footnote w:type="continuationSeparator" w:id="0">
    <w:p w:rsidR="00C41C6F" w:rsidRDefault="00C41C6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685214"/>
      <w:docPartObj>
        <w:docPartGallery w:val="Page Numbers (Top of Page)"/>
        <w:docPartUnique/>
      </w:docPartObj>
    </w:sdtPr>
    <w:sdtEndPr>
      <w:rPr>
        <w:rFonts w:ascii="Times New Roman" w:hAnsi="Times New Roman" w:cs="Times New Roman"/>
        <w:noProof/>
        <w:sz w:val="24"/>
        <w:szCs w:val="24"/>
      </w:rPr>
    </w:sdtEndPr>
    <w:sdtContent>
      <w:p w:rsidR="003B0B0E" w:rsidRPr="003B0B0E" w:rsidRDefault="00C41C6F">
        <w:pPr>
          <w:pStyle w:val="Header"/>
          <w:jc w:val="right"/>
          <w:rPr>
            <w:rFonts w:ascii="Times New Roman" w:hAnsi="Times New Roman" w:cs="Times New Roman"/>
            <w:sz w:val="24"/>
            <w:szCs w:val="24"/>
          </w:rPr>
        </w:pPr>
        <w:r w:rsidRPr="003B0B0E">
          <w:rPr>
            <w:rFonts w:ascii="Times New Roman" w:hAnsi="Times New Roman" w:cs="Times New Roman"/>
            <w:sz w:val="24"/>
            <w:szCs w:val="24"/>
          </w:rPr>
          <w:t xml:space="preserve">Surname </w:t>
        </w:r>
        <w:r w:rsidRPr="003B0B0E">
          <w:rPr>
            <w:rFonts w:ascii="Times New Roman" w:hAnsi="Times New Roman" w:cs="Times New Roman"/>
            <w:sz w:val="24"/>
            <w:szCs w:val="24"/>
          </w:rPr>
          <w:fldChar w:fldCharType="begin"/>
        </w:r>
        <w:r w:rsidRPr="003B0B0E">
          <w:rPr>
            <w:rFonts w:ascii="Times New Roman" w:hAnsi="Times New Roman" w:cs="Times New Roman"/>
            <w:sz w:val="24"/>
            <w:szCs w:val="24"/>
          </w:rPr>
          <w:instrText xml:space="preserve"> PAGE   \* MERGEFORMAT </w:instrText>
        </w:r>
        <w:r w:rsidRPr="003B0B0E">
          <w:rPr>
            <w:rFonts w:ascii="Times New Roman" w:hAnsi="Times New Roman" w:cs="Times New Roman"/>
            <w:sz w:val="24"/>
            <w:szCs w:val="24"/>
          </w:rPr>
          <w:fldChar w:fldCharType="separate"/>
        </w:r>
        <w:r w:rsidR="00D61585">
          <w:rPr>
            <w:rFonts w:ascii="Times New Roman" w:hAnsi="Times New Roman" w:cs="Times New Roman"/>
            <w:noProof/>
            <w:sz w:val="24"/>
            <w:szCs w:val="24"/>
          </w:rPr>
          <w:t>1</w:t>
        </w:r>
        <w:r w:rsidRPr="003B0B0E">
          <w:rPr>
            <w:rFonts w:ascii="Times New Roman" w:hAnsi="Times New Roman" w:cs="Times New Roman"/>
            <w:noProof/>
            <w:sz w:val="24"/>
            <w:szCs w:val="24"/>
          </w:rPr>
          <w:fldChar w:fldCharType="end"/>
        </w:r>
      </w:p>
    </w:sdtContent>
  </w:sdt>
  <w:p w:rsidR="003B0B0E" w:rsidRDefault="003B0B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EC3"/>
    <w:rsid w:val="00034A88"/>
    <w:rsid w:val="00165B49"/>
    <w:rsid w:val="001F418B"/>
    <w:rsid w:val="0034580E"/>
    <w:rsid w:val="003B0B0E"/>
    <w:rsid w:val="003C2524"/>
    <w:rsid w:val="00553C48"/>
    <w:rsid w:val="00572454"/>
    <w:rsid w:val="005C7D48"/>
    <w:rsid w:val="008E41BF"/>
    <w:rsid w:val="00A73044"/>
    <w:rsid w:val="00A938AD"/>
    <w:rsid w:val="00AD5959"/>
    <w:rsid w:val="00C41C6F"/>
    <w:rsid w:val="00C7454D"/>
    <w:rsid w:val="00C74EC3"/>
    <w:rsid w:val="00D525A1"/>
    <w:rsid w:val="00D61585"/>
    <w:rsid w:val="00D64AC2"/>
    <w:rsid w:val="00DA3D62"/>
    <w:rsid w:val="00DC07B0"/>
    <w:rsid w:val="00E07EF9"/>
    <w:rsid w:val="00FD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B0E"/>
  </w:style>
  <w:style w:type="paragraph" w:styleId="Footer">
    <w:name w:val="footer"/>
    <w:basedOn w:val="Normal"/>
    <w:link w:val="FooterChar"/>
    <w:uiPriority w:val="99"/>
    <w:unhideWhenUsed/>
    <w:rsid w:val="003B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B0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0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B0E"/>
  </w:style>
  <w:style w:type="paragraph" w:styleId="Footer">
    <w:name w:val="footer"/>
    <w:basedOn w:val="Normal"/>
    <w:link w:val="FooterChar"/>
    <w:uiPriority w:val="99"/>
    <w:unhideWhenUsed/>
    <w:rsid w:val="003B0B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3</Pages>
  <Words>532</Words>
  <Characters>3034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Tonnie</dc:creator>
  <cp:lastModifiedBy>Tonnie</cp:lastModifiedBy>
  <cp:revision>17</cp:revision>
  <dcterms:created xsi:type="dcterms:W3CDTF">2018-06-02T11:03:00Z</dcterms:created>
  <dcterms:modified xsi:type="dcterms:W3CDTF">2018-06-02T12:40:00Z</dcterms:modified>
</cp:coreProperties>
</file>